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E4" w:rsidRPr="00D05B60" w:rsidRDefault="003C47E4" w:rsidP="003C47E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sr-Cyrl-RS"/>
        </w:rPr>
      </w:pPr>
      <w:r w:rsidRPr="00D05B60">
        <w:rPr>
          <w:rFonts w:ascii="Times New Roman" w:hAnsi="Times New Roman"/>
          <w:noProof/>
          <w:sz w:val="28"/>
          <w:szCs w:val="28"/>
          <w:lang w:val="sr-Cyrl-RS"/>
        </w:rPr>
        <w:t>ИЗВЈЕШТАЈ О ГОДИШЊЕМ БИЛАНСУ</w:t>
      </w:r>
      <w:r w:rsidRPr="00D05B60">
        <w:rPr>
          <w:rFonts w:ascii="Times New Roman" w:hAnsi="Times New Roman"/>
          <w:noProof/>
          <w:sz w:val="28"/>
          <w:szCs w:val="28"/>
          <w:lang w:val="ru-RU"/>
        </w:rPr>
        <w:t xml:space="preserve"> ЕМИСИЈА ЗАГАЂУЈУЋИХ </w:t>
      </w:r>
    </w:p>
    <w:p w:rsidR="003C47E4" w:rsidRPr="00D05B60" w:rsidRDefault="003C47E4" w:rsidP="003C47E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05B60">
        <w:rPr>
          <w:rFonts w:ascii="Times New Roman" w:hAnsi="Times New Roman"/>
          <w:noProof/>
          <w:sz w:val="28"/>
          <w:szCs w:val="28"/>
          <w:lang w:val="ru-RU"/>
        </w:rPr>
        <w:t>МАТЕРИЈА У ВАЗДУХ</w:t>
      </w:r>
    </w:p>
    <w:tbl>
      <w:tblPr>
        <w:tblpPr w:leftFromText="180" w:rightFromText="180" w:vertAnchor="text" w:horzAnchor="margin" w:tblpY="32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2636"/>
        <w:gridCol w:w="5770"/>
      </w:tblGrid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ПРЕДУЗЕЋУ</w:t>
            </w:r>
          </w:p>
        </w:tc>
      </w:tr>
      <w:tr w:rsidR="003C47E4" w:rsidRPr="00A87AE7" w:rsidTr="002F6F96">
        <w:trPr>
          <w:trHeight w:val="525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22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Матични број предузећа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Пун назив предузећа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места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Телефакс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5B4D2C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општине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претежне делатности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5"/>
        </w:trPr>
        <w:tc>
          <w:tcPr>
            <w:tcW w:w="9606" w:type="dxa"/>
            <w:gridSpan w:val="3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ОДГОВОРНОМ ЛИЦУ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5"/>
        </w:trPr>
        <w:tc>
          <w:tcPr>
            <w:tcW w:w="9606" w:type="dxa"/>
            <w:gridSpan w:val="3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ПОДАЦИ О ЛИЦУ У ПРЕДУЗЕЋУ ОДГОВОРНОМ ЗА </w:t>
            </w: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BA"/>
              </w:rPr>
              <w:t>МЈЕРЕЊЕ ЕМИСИЈА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F64563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770" w:type="dxa"/>
            <w:shd w:val="clear" w:color="auto" w:fill="auto"/>
            <w:noWrap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3"/>
        <w:gridCol w:w="4577"/>
      </w:tblGrid>
      <w:tr w:rsidR="003C47E4" w:rsidRPr="00A87AE7" w:rsidTr="002F6F96">
        <w:trPr>
          <w:trHeight w:val="284"/>
        </w:trPr>
        <w:tc>
          <w:tcPr>
            <w:tcW w:w="9640" w:type="dxa"/>
            <w:gridSpan w:val="2"/>
            <w:shd w:val="clear" w:color="auto" w:fill="262626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ГОДИНА ЗА КОЈУ СЕ ДОСТАВЉАЈУ ПОДАЦИ</w:t>
            </w:r>
          </w:p>
        </w:tc>
      </w:tr>
      <w:tr w:rsidR="003C47E4" w:rsidRPr="00A87AE7" w:rsidTr="002F6F96">
        <w:trPr>
          <w:trHeight w:val="284"/>
        </w:trPr>
        <w:tc>
          <w:tcPr>
            <w:tcW w:w="5063" w:type="dxa"/>
            <w:shd w:val="clear" w:color="auto" w:fill="C0C0C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Извјештај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 година</w:t>
            </w:r>
          </w:p>
        </w:tc>
        <w:tc>
          <w:tcPr>
            <w:tcW w:w="4577" w:type="dxa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3C47E4" w:rsidRPr="0083135E" w:rsidRDefault="003C47E4" w:rsidP="003C47E4">
      <w:pPr>
        <w:spacing w:after="0"/>
        <w:rPr>
          <w:rFonts w:ascii="Times New Roman" w:hAnsi="Times New Roman"/>
          <w:noProof/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2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2636"/>
        <w:gridCol w:w="5770"/>
      </w:tblGrid>
      <w:tr w:rsidR="003C47E4" w:rsidRPr="00A87AE7" w:rsidTr="002F6F96">
        <w:trPr>
          <w:trHeight w:val="270"/>
        </w:trPr>
        <w:tc>
          <w:tcPr>
            <w:tcW w:w="9606" w:type="dxa"/>
            <w:gridSpan w:val="3"/>
            <w:shd w:val="clear" w:color="auto" w:fill="26262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ПОДАЦИ О ПОСТРОЈЕЊУ</w:t>
            </w:r>
          </w:p>
        </w:tc>
      </w:tr>
      <w:tr w:rsidR="003C47E4" w:rsidRPr="00A87AE7" w:rsidTr="002F6F96">
        <w:trPr>
          <w:trHeight w:val="408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 постројења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Адреса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места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1200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Општина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3836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Шифра општине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1.</w:t>
            </w:r>
          </w:p>
        </w:tc>
        <w:tc>
          <w:tcPr>
            <w:tcW w:w="5770" w:type="dxa"/>
            <w:shd w:val="clear" w:color="auto" w:fill="FFFFF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3C47E4" w:rsidRPr="00A87AE7" w:rsidRDefault="003C47E4" w:rsidP="003C47E4">
      <w:pPr>
        <w:tabs>
          <w:tab w:val="left" w:pos="339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BA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RS"/>
        </w:rPr>
        <w:t>1.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Подаци се уносе уколико се разликују од података о предузећу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780"/>
        <w:gridCol w:w="708"/>
        <w:gridCol w:w="1276"/>
        <w:gridCol w:w="2552"/>
      </w:tblGrid>
      <w:tr w:rsidR="003C47E4" w:rsidRPr="00A87AE7" w:rsidTr="002F6F96">
        <w:trPr>
          <w:trHeight w:val="284"/>
        </w:trPr>
        <w:tc>
          <w:tcPr>
            <w:tcW w:w="9640" w:type="dxa"/>
            <w:gridSpan w:val="5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lastRenderedPageBreak/>
              <w:t>ПОДАЦИ О МЈЕРНОМ МЕСТУ</w:t>
            </w:r>
          </w:p>
        </w:tc>
      </w:tr>
      <w:tr w:rsidR="003C47E4" w:rsidRPr="00A87AE7" w:rsidTr="002F6F96">
        <w:trPr>
          <w:trHeight w:val="312"/>
        </w:trPr>
        <w:tc>
          <w:tcPr>
            <w:tcW w:w="3324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и назив мјерног места</w:t>
            </w:r>
          </w:p>
        </w:tc>
        <w:tc>
          <w:tcPr>
            <w:tcW w:w="1780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324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Врста извора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Енергетски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Индустријски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Географска дужина и ширина 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480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o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‘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''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480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o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‘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''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о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</w:pPr>
                  <w:r w:rsidRPr="00A87AE7">
                    <w:rPr>
                      <w:rFonts w:ascii="Times New Roman" w:hAnsi="Times New Roman"/>
                      <w:noProof/>
                      <w:sz w:val="24"/>
                      <w:szCs w:val="24"/>
                      <w:vertAlign w:val="superscript"/>
                      <w:lang w:val="sr-Cyrl-RS"/>
                    </w:rPr>
                    <w:t>о</w:t>
                  </w: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Надморска висина (mnv)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Инсталисана топлотна снага на улазу (MWth)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sr-Cyrl-RS"/>
              </w:rPr>
              <w:t>Годишња искоришћеност капацитета (%)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Висина испуста (m)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Унутрашњи пречник испуста на врху (m)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температура излазних гасова (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o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C)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брзина излазних гасова (m/s)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Средњи годишњи излазни проток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N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3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/h)</w:t>
            </w:r>
          </w:p>
        </w:tc>
        <w:tc>
          <w:tcPr>
            <w:tcW w:w="4536" w:type="dxa"/>
            <w:gridSpan w:val="3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Режим рада испуста</w:t>
            </w: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Контину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104" w:type="dxa"/>
            <w:gridSpan w:val="2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Дисконтину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3C47E4" w:rsidRPr="00A87AE7" w:rsidTr="002F6F96">
              <w:trPr>
                <w:jc w:val="center"/>
              </w:trPr>
              <w:tc>
                <w:tcPr>
                  <w:tcW w:w="284" w:type="dxa"/>
                </w:tcPr>
                <w:p w:rsidR="003C47E4" w:rsidRPr="00A87AE7" w:rsidRDefault="003C47E4" w:rsidP="002F6F96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BA"/>
        </w:rPr>
        <w:t>1</w:t>
      </w:r>
      <w:r w:rsidRPr="00A87AE7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Само за енергетске изворе</w:t>
      </w:r>
    </w:p>
    <w:p w:rsidR="003C47E4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BA"/>
        </w:rPr>
        <w:t>2</w:t>
      </w:r>
      <w:r w:rsidRPr="00A87AE7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Попуњава се један од приказаних начина означавања географске ширине и дужине</w:t>
      </w:r>
    </w:p>
    <w:p w:rsidR="003C47E4" w:rsidRPr="00A87AE7" w:rsidRDefault="003C47E4" w:rsidP="003C47E4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156"/>
        <w:gridCol w:w="4239"/>
      </w:tblGrid>
      <w:tr w:rsidR="003C47E4" w:rsidRPr="00A87AE7" w:rsidTr="002F6F96">
        <w:trPr>
          <w:trHeight w:val="312"/>
        </w:trPr>
        <w:tc>
          <w:tcPr>
            <w:tcW w:w="9606" w:type="dxa"/>
            <w:gridSpan w:val="3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 xml:space="preserve">ПОДАЦИ О РАДУ </w:t>
            </w: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радних дана испуста годишње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Број радних сати испуста на дан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5367" w:type="dxa"/>
            <w:gridSpan w:val="2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Укупни број радних сати годишње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Расподјела годишњих емисија по сезонама</w:t>
            </w:r>
          </w:p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(%)</w:t>
            </w: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Зима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ец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Прољеће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ил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ај)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Љето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ун,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ул,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уст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2211" w:type="dxa"/>
            <w:vMerge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56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Јесен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23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376"/>
        <w:gridCol w:w="1238"/>
        <w:gridCol w:w="1474"/>
        <w:gridCol w:w="1474"/>
        <w:gridCol w:w="1479"/>
      </w:tblGrid>
      <w:tr w:rsidR="003C47E4" w:rsidRPr="00A87AE7" w:rsidTr="002F6F96">
        <w:tc>
          <w:tcPr>
            <w:tcW w:w="9553" w:type="dxa"/>
            <w:gridSpan w:val="6"/>
            <w:shd w:val="clear" w:color="auto" w:fill="000000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 xml:space="preserve">2. ПОДАЦИ О КОРИШЋЕНОМ ГОРИВУ </w:t>
            </w: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sr-Cyrl-RS"/>
              </w:rPr>
              <w:t>1</w:t>
            </w: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</w:t>
            </w:r>
          </w:p>
        </w:tc>
        <w:tc>
          <w:tcPr>
            <w:tcW w:w="1238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1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2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3</w:t>
            </w:r>
          </w:p>
        </w:tc>
        <w:tc>
          <w:tcPr>
            <w:tcW w:w="1479" w:type="dxa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Гориво 4</w:t>
            </w: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Назив горива 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Укупна годишња потрошња (t)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12"/>
        </w:trPr>
        <w:tc>
          <w:tcPr>
            <w:tcW w:w="3888" w:type="dxa"/>
            <w:gridSpan w:val="2"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Доња топлотна моћ горива (kЈ/kg) 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 w:val="restart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Састав горива (мас. %)</w:t>
            </w: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сагориви S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6A28C1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укупни S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BFBFBF"/>
            <w:vAlign w:val="center"/>
          </w:tcPr>
          <w:p w:rsidR="003C47E4" w:rsidRPr="006A28C1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</w:pPr>
            <w:r w:rsidRPr="006A28C1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N</w:t>
            </w:r>
            <w:r w:rsidRPr="006A28C1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>/ N+O</w:t>
            </w: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BFBFBF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:rsidR="003C47E4" w:rsidRPr="00835695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c>
          <w:tcPr>
            <w:tcW w:w="2512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4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79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87AE7">
        <w:rPr>
          <w:rFonts w:ascii="Times New Roman" w:hAnsi="Times New Roman"/>
          <w:noProof/>
          <w:sz w:val="24"/>
          <w:szCs w:val="24"/>
          <w:vertAlign w:val="superscript"/>
          <w:lang w:val="sr-Cyrl-RS"/>
        </w:rPr>
        <w:t>1.</w:t>
      </w:r>
      <w:r w:rsidRPr="00A87AE7">
        <w:rPr>
          <w:rFonts w:ascii="Times New Roman" w:hAnsi="Times New Roman"/>
          <w:noProof/>
          <w:sz w:val="24"/>
          <w:szCs w:val="24"/>
          <w:lang w:val="sr-Cyrl-RS"/>
        </w:rPr>
        <w:t>Само за енергетске изворе</w:t>
      </w:r>
    </w:p>
    <w:p w:rsidR="003C47E4" w:rsidRPr="00D05B60" w:rsidRDefault="003C47E4" w:rsidP="003C47E4">
      <w:pPr>
        <w:spacing w:after="0" w:line="240" w:lineRule="auto"/>
        <w:ind w:left="720" w:firstLine="720"/>
        <w:jc w:val="center"/>
        <w:rPr>
          <w:rFonts w:ascii="Times New Roman" w:hAnsi="Times New Roman"/>
          <w:caps/>
          <w:noProof/>
          <w:sz w:val="28"/>
          <w:szCs w:val="28"/>
          <w:lang w:val="sr-Cyrl-RS"/>
        </w:rPr>
      </w:pPr>
      <w:r w:rsidRPr="00A87AE7">
        <w:rPr>
          <w:rFonts w:ascii="Times New Roman" w:hAnsi="Times New Roman"/>
          <w:b/>
          <w:noProof/>
          <w:sz w:val="24"/>
          <w:szCs w:val="24"/>
          <w:lang w:val="sr-Cyrl-RS"/>
        </w:rPr>
        <w:br w:type="page"/>
      </w:r>
      <w:bookmarkStart w:id="0" w:name="_GoBack"/>
      <w:bookmarkEnd w:id="0"/>
      <w:r w:rsidRPr="00D05B60">
        <w:rPr>
          <w:rFonts w:ascii="Times New Roman" w:hAnsi="Times New Roman"/>
          <w:noProof/>
          <w:sz w:val="28"/>
          <w:szCs w:val="28"/>
          <w:lang w:val="sr-Cyrl-RS"/>
        </w:rPr>
        <w:lastRenderedPageBreak/>
        <w:t xml:space="preserve">ГОДИШЊИ </w:t>
      </w:r>
      <w:r w:rsidRPr="00D05B60">
        <w:rPr>
          <w:rFonts w:ascii="Times New Roman" w:hAnsi="Times New Roman"/>
          <w:caps/>
          <w:noProof/>
          <w:sz w:val="28"/>
          <w:szCs w:val="28"/>
          <w:lang w:val="sr-Cyrl-RS"/>
        </w:rPr>
        <w:t>БИЛАНС ЕМИСИЈА ЗАГАЂУЈУЋИХ МАТЕРИЈА</w:t>
      </w:r>
    </w:p>
    <w:p w:rsidR="003C47E4" w:rsidRPr="00A87AE7" w:rsidRDefault="003C47E4" w:rsidP="003C47E4">
      <w:pPr>
        <w:spacing w:after="0" w:line="240" w:lineRule="auto"/>
        <w:ind w:left="720" w:firstLine="720"/>
        <w:jc w:val="center"/>
        <w:rPr>
          <w:rFonts w:ascii="Times New Roman" w:hAnsi="Times New Roman"/>
          <w:caps/>
          <w:noProof/>
          <w:sz w:val="24"/>
          <w:szCs w:val="24"/>
          <w:lang w:val="sr-Cyrl-RS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7"/>
        <w:gridCol w:w="2202"/>
        <w:gridCol w:w="1247"/>
        <w:gridCol w:w="1247"/>
        <w:gridCol w:w="2447"/>
      </w:tblGrid>
      <w:tr w:rsidR="003C47E4" w:rsidRPr="00A87AE7" w:rsidTr="002F6F96">
        <w:trPr>
          <w:trHeight w:val="2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C47E4" w:rsidRPr="00A87AE7" w:rsidRDefault="003C47E4" w:rsidP="002F6F96">
            <w:pPr>
              <w:tabs>
                <w:tab w:val="left" w:pos="1407"/>
                <w:tab w:val="left" w:pos="2877"/>
              </w:tabs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>ПОДАЦИ О БИЛАНСУ ЕМИСИЈА ЗАГАЂУЈУЋИХ МАТЕРИЈА</w:t>
            </w: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Назив загађујуће материј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Средња годишња измјерена вриједност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Емитоване количине</w:t>
            </w:r>
            <w:r w:rsidRPr="00A87AE7">
              <w:rPr>
                <w:rStyle w:val="FootnoteReference"/>
                <w:rFonts w:ascii="Times New Roman" w:hAnsi="Times New Roman"/>
                <w:noProof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2447" w:type="dxa"/>
            <w:vMerge w:val="restart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Метода одређивања</w:t>
            </w: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vMerge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mg/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  <w:t>N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m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BA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g/h</w:t>
            </w:r>
          </w:p>
        </w:tc>
        <w:tc>
          <w:tcPr>
            <w:tcW w:w="1247" w:type="dxa"/>
            <w:shd w:val="clear" w:color="auto" w:fill="C0C0C0"/>
            <w:vAlign w:val="center"/>
          </w:tcPr>
          <w:p w:rsidR="003C47E4" w:rsidRPr="00A87AE7" w:rsidRDefault="003C47E4" w:rsidP="002F6F9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kg/god</w:t>
            </w:r>
            <w:r w:rsidRPr="00A87A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2447" w:type="dxa"/>
            <w:vMerge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332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937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7" w:type="dxa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3C47E4" w:rsidRPr="00A87AE7" w:rsidTr="002F6F96">
        <w:trPr>
          <w:trHeight w:val="284"/>
        </w:trPr>
        <w:tc>
          <w:tcPr>
            <w:tcW w:w="10042" w:type="dxa"/>
            <w:shd w:val="clear" w:color="auto" w:fill="00000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НАПОМЕНЕ:</w:t>
            </w: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10042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3C47E4" w:rsidRPr="00A87AE7" w:rsidRDefault="003C47E4" w:rsidP="003C47E4">
      <w:pPr>
        <w:pStyle w:val="Pasussalisto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490"/>
      </w:tblGrid>
      <w:tr w:rsidR="003C47E4" w:rsidRPr="00A87AE7" w:rsidTr="002F6F96">
        <w:trPr>
          <w:trHeight w:val="284"/>
        </w:trPr>
        <w:tc>
          <w:tcPr>
            <w:tcW w:w="10042" w:type="dxa"/>
            <w:gridSpan w:val="2"/>
            <w:shd w:val="clear" w:color="auto" w:fill="000000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sr-Cyrl-RS"/>
              </w:rPr>
              <w:t>ОБРАЗАЦ попунио</w:t>
            </w: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попуњавања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Читко име и презиме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C47E4" w:rsidRPr="00A87AE7" w:rsidTr="002F6F96">
        <w:trPr>
          <w:trHeight w:val="284"/>
        </w:trPr>
        <w:tc>
          <w:tcPr>
            <w:tcW w:w="2552" w:type="dxa"/>
            <w:shd w:val="clear" w:color="auto" w:fill="E6E6E6"/>
            <w:vAlign w:val="center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A87AE7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7490" w:type="dxa"/>
          </w:tcPr>
          <w:p w:rsidR="003C47E4" w:rsidRPr="00A87AE7" w:rsidRDefault="003C47E4" w:rsidP="002F6F9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985B7D" w:rsidRDefault="00985B7D"/>
    <w:sectPr w:rsidR="00985B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4F" w:rsidRDefault="0082234F" w:rsidP="003C47E4">
      <w:pPr>
        <w:spacing w:after="0" w:line="240" w:lineRule="auto"/>
      </w:pPr>
      <w:r>
        <w:separator/>
      </w:r>
    </w:p>
  </w:endnote>
  <w:endnote w:type="continuationSeparator" w:id="0">
    <w:p w:rsidR="0082234F" w:rsidRDefault="0082234F" w:rsidP="003C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02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7E4" w:rsidRDefault="003C4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47E4" w:rsidRDefault="003C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4F" w:rsidRDefault="0082234F" w:rsidP="003C47E4">
      <w:pPr>
        <w:spacing w:after="0" w:line="240" w:lineRule="auto"/>
      </w:pPr>
      <w:r>
        <w:separator/>
      </w:r>
    </w:p>
  </w:footnote>
  <w:footnote w:type="continuationSeparator" w:id="0">
    <w:p w:rsidR="0082234F" w:rsidRDefault="0082234F" w:rsidP="003C47E4">
      <w:pPr>
        <w:spacing w:after="0" w:line="240" w:lineRule="auto"/>
      </w:pPr>
      <w:r>
        <w:continuationSeparator/>
      </w:r>
    </w:p>
  </w:footnote>
  <w:footnote w:id="1">
    <w:p w:rsidR="003C47E4" w:rsidRDefault="003C47E4" w:rsidP="003C47E4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4408FC">
        <w:rPr>
          <w:rStyle w:val="FootnoteReference"/>
          <w:rFonts w:ascii="Times New Roman" w:hAnsi="Times New Roman"/>
        </w:rPr>
        <w:footnoteRef/>
      </w:r>
      <w:r w:rsidRPr="00D25AF4">
        <w:rPr>
          <w:rFonts w:ascii="Times New Roman" w:hAnsi="Times New Roman"/>
          <w:lang w:val="ru-RU"/>
        </w:rPr>
        <w:t xml:space="preserve"> </w:t>
      </w:r>
      <w:r w:rsidRPr="00D25AF4">
        <w:rPr>
          <w:rFonts w:ascii="Times New Roman" w:hAnsi="Times New Roman"/>
          <w:lang w:val="sr-Cyrl-RS"/>
        </w:rPr>
        <w:t>Емитоване количине се добијају множењем средње годишње изм</w:t>
      </w:r>
      <w:r>
        <w:rPr>
          <w:rFonts w:ascii="Times New Roman" w:hAnsi="Times New Roman"/>
          <w:lang w:val="sr-Cyrl-RS"/>
        </w:rPr>
        <w:t>ј</w:t>
      </w:r>
      <w:r w:rsidRPr="00D25AF4">
        <w:rPr>
          <w:rFonts w:ascii="Times New Roman" w:hAnsi="Times New Roman"/>
          <w:lang w:val="sr-Cyrl-RS"/>
        </w:rPr>
        <w:t>ерене вр</w:t>
      </w:r>
      <w:r>
        <w:rPr>
          <w:rFonts w:ascii="Times New Roman" w:hAnsi="Times New Roman"/>
          <w:lang w:val="sr-Cyrl-RS"/>
        </w:rPr>
        <w:t>иј</w:t>
      </w:r>
      <w:r w:rsidRPr="00D25AF4">
        <w:rPr>
          <w:rFonts w:ascii="Times New Roman" w:hAnsi="Times New Roman"/>
          <w:lang w:val="sr-Cyrl-RS"/>
        </w:rPr>
        <w:t>едности са средњим годишњим излазним протоком и укуп</w:t>
      </w:r>
      <w:r>
        <w:rPr>
          <w:rFonts w:ascii="Times New Roman" w:hAnsi="Times New Roman"/>
          <w:lang w:val="sr-Cyrl-RS"/>
        </w:rPr>
        <w:t>ним бројем радних сати годишње.</w:t>
      </w:r>
    </w:p>
    <w:p w:rsidR="003C47E4" w:rsidRPr="003A26AF" w:rsidRDefault="003C47E4" w:rsidP="003C47E4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vertAlign w:val="superscript"/>
          <w:lang w:val="sr-Cyrl-RS"/>
        </w:rPr>
        <w:t>2</w:t>
      </w:r>
      <w:r>
        <w:rPr>
          <w:rFonts w:ascii="Times New Roman" w:hAnsi="Times New Roman"/>
          <w:lang w:val="sr-Cyrl-RS"/>
        </w:rPr>
        <w:t xml:space="preserve"> Вриједности се заокружују на једну децималу. Децимала се раздваја тачком.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E4"/>
    <w:rsid w:val="003C47E4"/>
    <w:rsid w:val="0082234F"/>
    <w:rsid w:val="009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5337"/>
  <w15:chartTrackingRefBased/>
  <w15:docId w15:val="{685A745A-863E-4C4E-9F22-6E176E7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">
    <w:name w:val="Pasus sa listom"/>
    <w:basedOn w:val="Normal"/>
    <w:qFormat/>
    <w:rsid w:val="003C47E4"/>
    <w:pPr>
      <w:ind w:left="720"/>
      <w:contextualSpacing/>
    </w:pPr>
    <w:rPr>
      <w:noProof/>
      <w:lang w:val="en-GB"/>
    </w:rPr>
  </w:style>
  <w:style w:type="paragraph" w:styleId="FootnoteText">
    <w:name w:val="footnote text"/>
    <w:basedOn w:val="Normal"/>
    <w:link w:val="FootnoteTextChar"/>
    <w:uiPriority w:val="99"/>
    <w:rsid w:val="003C47E4"/>
    <w:rPr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7E4"/>
    <w:rPr>
      <w:rFonts w:ascii="Calibri" w:eastAsia="Calibri" w:hAnsi="Calibri" w:cs="Times New Roman"/>
      <w:noProof/>
      <w:sz w:val="20"/>
      <w:szCs w:val="20"/>
      <w:lang w:val="en-GB"/>
    </w:rPr>
  </w:style>
  <w:style w:type="character" w:styleId="FootnoteReference">
    <w:name w:val="footnote reference"/>
    <w:uiPriority w:val="99"/>
    <w:rsid w:val="003C47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RHMZEKO</dc:creator>
  <cp:keywords/>
  <dc:description/>
  <cp:lastModifiedBy>RHMZEKO</cp:lastModifiedBy>
  <cp:revision>1</cp:revision>
  <dcterms:created xsi:type="dcterms:W3CDTF">2019-07-03T11:55:00Z</dcterms:created>
  <dcterms:modified xsi:type="dcterms:W3CDTF">2019-07-03T12:03:00Z</dcterms:modified>
</cp:coreProperties>
</file>